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7F" w:rsidRDefault="00A5437F" w:rsidP="008C3C47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43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Долгова Л.А. </w:t>
      </w:r>
    </w:p>
    <w:p w:rsidR="00A5437F" w:rsidRPr="00A5437F" w:rsidRDefault="00A5437F" w:rsidP="008C3C47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43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Методическая разработка к уроку географии «МОК. Научный комплекс». 9 класс</w:t>
      </w:r>
    </w:p>
    <w:p w:rsidR="00D06F6A" w:rsidRPr="008C3C47" w:rsidRDefault="005D1A77" w:rsidP="008C3C4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C47">
        <w:rPr>
          <w:rFonts w:ascii="Times New Roman" w:hAnsi="Times New Roman" w:cs="Times New Roman"/>
          <w:sz w:val="24"/>
          <w:szCs w:val="24"/>
          <w:shd w:val="clear" w:color="auto" w:fill="FFFFFF"/>
        </w:rPr>
        <w:t>Межотраслевые комплексы – это группы отраслей, связанных в блоки, выполняющих общую народнохозяйственную функцию.</w:t>
      </w:r>
    </w:p>
    <w:p w:rsidR="005D1A77" w:rsidRPr="008C3C47" w:rsidRDefault="005D1A77" w:rsidP="008C3C4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C47">
        <w:rPr>
          <w:rFonts w:ascii="Times New Roman" w:hAnsi="Times New Roman" w:cs="Times New Roman"/>
          <w:sz w:val="24"/>
          <w:szCs w:val="24"/>
          <w:shd w:val="clear" w:color="auto" w:fill="FFFFFF"/>
        </w:rPr>
        <w:t>1.Назовите межотраслевые комплексы России и определите хозяйственные функции каждого комплекса по таблице «Межотраслевые комплексы России».</w:t>
      </w:r>
    </w:p>
    <w:p w:rsidR="005D1A77" w:rsidRPr="008C3C47" w:rsidRDefault="005D1A77" w:rsidP="008C3C4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C47">
        <w:rPr>
          <w:rFonts w:ascii="Times New Roman" w:hAnsi="Times New Roman" w:cs="Times New Roman"/>
          <w:sz w:val="24"/>
          <w:szCs w:val="24"/>
          <w:shd w:val="clear" w:color="auto" w:fill="FFFFFF"/>
        </w:rPr>
        <w:t>2. По рис. «Межотраслевые отрасли» приведите примеры взаимодействия отраслей между собой.</w:t>
      </w:r>
    </w:p>
    <w:p w:rsidR="005D1A77" w:rsidRPr="008C3C47" w:rsidRDefault="005D1A77" w:rsidP="008C3C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3C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Научный комплекс</w:t>
      </w:r>
    </w:p>
    <w:p w:rsidR="005D1A77" w:rsidRPr="008C3C47" w:rsidRDefault="005D1A77" w:rsidP="008C3C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C47">
        <w:rPr>
          <w:rFonts w:ascii="Times New Roman" w:hAnsi="Times New Roman" w:cs="Times New Roman"/>
          <w:b/>
          <w:bCs/>
          <w:sz w:val="24"/>
          <w:szCs w:val="24"/>
        </w:rPr>
        <w:t>Научный комплекс</w:t>
      </w:r>
      <w:r w:rsidRPr="008C3C47">
        <w:rPr>
          <w:rFonts w:ascii="Times New Roman" w:hAnsi="Times New Roman" w:cs="Times New Roman"/>
          <w:sz w:val="24"/>
          <w:szCs w:val="24"/>
        </w:rPr>
        <w:t> – это совокупность организаций, выполняющих научные исследования и разработки.</w:t>
      </w:r>
    </w:p>
    <w:p w:rsidR="00566911" w:rsidRPr="008C3C47" w:rsidRDefault="00566911" w:rsidP="008C3C47">
      <w:pPr>
        <w:pStyle w:val="a3"/>
        <w:numPr>
          <w:ilvl w:val="0"/>
          <w:numId w:val="1"/>
        </w:numPr>
        <w:spacing w:line="360" w:lineRule="auto"/>
        <w:rPr>
          <w:rStyle w:val="ff1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8C3C47">
        <w:rPr>
          <w:rFonts w:ascii="Times New Roman" w:hAnsi="Times New Roman" w:cs="Times New Roman"/>
          <w:sz w:val="24"/>
          <w:szCs w:val="24"/>
          <w:shd w:val="clear" w:color="auto" w:fill="FFFFFF"/>
        </w:rPr>
        <w:t>По таблице «Межотраслевые комплексы России» определите</w:t>
      </w:r>
      <w:r w:rsidRPr="008C3C47">
        <w:rPr>
          <w:rStyle w:val="ff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C3C47">
        <w:rPr>
          <w:rStyle w:val="ff1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функцию научного комплекса.</w:t>
      </w:r>
    </w:p>
    <w:p w:rsidR="00566911" w:rsidRPr="008C3C47" w:rsidRDefault="00566911" w:rsidP="008C3C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Перечислите </w:t>
      </w:r>
      <w:r w:rsidRPr="008C3C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 научного комплекса.</w:t>
      </w:r>
    </w:p>
    <w:p w:rsidR="00566911" w:rsidRPr="008C3C47" w:rsidRDefault="00566911" w:rsidP="008C3C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таблицам 15, 16 назовите </w:t>
      </w:r>
      <w:r w:rsidRPr="008C3C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проблемы научного комплекса</w:t>
      </w:r>
      <w:r w:rsidR="008A0296" w:rsidRPr="008C3C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A0296" w:rsidRPr="008C3C47" w:rsidRDefault="008A0296" w:rsidP="008C3C47">
      <w:pPr>
        <w:pStyle w:val="a4"/>
        <w:numPr>
          <w:ilvl w:val="0"/>
          <w:numId w:val="1"/>
        </w:numPr>
        <w:spacing w:before="0" w:beforeAutospacing="0" w:after="0" w:afterAutospacing="0" w:line="360" w:lineRule="auto"/>
      </w:pPr>
      <w:r w:rsidRPr="008C3C47">
        <w:rPr>
          <w:shd w:val="clear" w:color="auto" w:fill="FFFFFF"/>
        </w:rPr>
        <w:t xml:space="preserve">По рис. «География научных центров России» определите  </w:t>
      </w:r>
      <w:r w:rsidRPr="008C3C47">
        <w:rPr>
          <w:b/>
          <w:shd w:val="clear" w:color="auto" w:fill="FFFFFF"/>
        </w:rPr>
        <w:t xml:space="preserve">географию российской науки. </w:t>
      </w:r>
      <w:r w:rsidRPr="008C3C47">
        <w:t>Назовите главные центры науки</w:t>
      </w:r>
      <w:r w:rsidR="00902C1C" w:rsidRPr="008C3C47">
        <w:t>,</w:t>
      </w:r>
      <w:r w:rsidRPr="008C3C47">
        <w:t xml:space="preserve"> на Урале, в Сибири, на Дальнем Востоке.</w:t>
      </w:r>
      <w:r w:rsidR="00902C1C" w:rsidRPr="008C3C47">
        <w:t xml:space="preserve"> </w:t>
      </w:r>
      <w:r w:rsidRPr="008C3C47">
        <w:rPr>
          <w:shd w:val="clear" w:color="auto" w:fill="FFFFFF"/>
        </w:rPr>
        <w:t>Почему основная часть научных учреждений и ученых сконцентрирована в крупнейших городах и городских агломерациях?</w:t>
      </w:r>
    </w:p>
    <w:p w:rsidR="00902C1C" w:rsidRPr="008C3C47" w:rsidRDefault="00902C1C" w:rsidP="008C3C47">
      <w:pPr>
        <w:pStyle w:val="a4"/>
        <w:numPr>
          <w:ilvl w:val="0"/>
          <w:numId w:val="1"/>
        </w:numPr>
        <w:spacing w:before="0" w:beforeAutospacing="0" w:after="0" w:afterAutospacing="0" w:line="360" w:lineRule="auto"/>
      </w:pPr>
      <w:r w:rsidRPr="008C3C47">
        <w:rPr>
          <w:shd w:val="clear" w:color="auto" w:fill="FFFFFF"/>
        </w:rPr>
        <w:t xml:space="preserve">Проанализируйте рис.26. Какие отрасли промышленности являются наиболее и наименее наукоемкими? Что означает </w:t>
      </w:r>
      <w:proofErr w:type="spellStart"/>
      <w:r w:rsidRPr="008C3C47">
        <w:rPr>
          <w:b/>
          <w:shd w:val="clear" w:color="auto" w:fill="FFFFFF"/>
        </w:rPr>
        <w:t>наукоемкость</w:t>
      </w:r>
      <w:proofErr w:type="spellEnd"/>
      <w:r w:rsidRPr="008C3C47">
        <w:rPr>
          <w:b/>
          <w:shd w:val="clear" w:color="auto" w:fill="FFFFFF"/>
        </w:rPr>
        <w:t xml:space="preserve"> отрасли</w:t>
      </w:r>
      <w:r w:rsidRPr="008C3C47">
        <w:rPr>
          <w:shd w:val="clear" w:color="auto" w:fill="FFFFFF"/>
        </w:rPr>
        <w:t>?</w:t>
      </w:r>
    </w:p>
    <w:p w:rsidR="00902C1C" w:rsidRPr="008C3C47" w:rsidRDefault="00902C1C" w:rsidP="008C3C47">
      <w:pPr>
        <w:pStyle w:val="a4"/>
        <w:numPr>
          <w:ilvl w:val="0"/>
          <w:numId w:val="1"/>
        </w:numPr>
        <w:spacing w:before="0" w:beforeAutospacing="0" w:after="0" w:afterAutospacing="0" w:line="360" w:lineRule="auto"/>
      </w:pPr>
      <w:r w:rsidRPr="008C3C47">
        <w:rPr>
          <w:shd w:val="clear" w:color="auto" w:fill="FFFFFF"/>
        </w:rPr>
        <w:t xml:space="preserve">Значительная часть отраслевого и заводского секторов науки входит в состав </w:t>
      </w:r>
      <w:proofErr w:type="spellStart"/>
      <w:r w:rsidRPr="008C3C47">
        <w:rPr>
          <w:shd w:val="clear" w:color="auto" w:fill="FFFFFF"/>
        </w:rPr>
        <w:t>технополисов</w:t>
      </w:r>
      <w:proofErr w:type="spellEnd"/>
      <w:r w:rsidRPr="008C3C47">
        <w:rPr>
          <w:shd w:val="clear" w:color="auto" w:fill="FFFFFF"/>
        </w:rPr>
        <w:t xml:space="preserve">. </w:t>
      </w:r>
      <w:r w:rsidRPr="008C3C47">
        <w:rPr>
          <w:b/>
          <w:shd w:val="clear" w:color="auto" w:fill="FFFFFF"/>
        </w:rPr>
        <w:t xml:space="preserve">Что такое </w:t>
      </w:r>
      <w:proofErr w:type="spellStart"/>
      <w:r w:rsidRPr="008C3C47">
        <w:rPr>
          <w:b/>
          <w:shd w:val="clear" w:color="auto" w:fill="FFFFFF"/>
        </w:rPr>
        <w:t>технополис</w:t>
      </w:r>
      <w:proofErr w:type="spellEnd"/>
      <w:r w:rsidRPr="008C3C47">
        <w:rPr>
          <w:b/>
          <w:shd w:val="clear" w:color="auto" w:fill="FFFFFF"/>
        </w:rPr>
        <w:t>?</w:t>
      </w:r>
    </w:p>
    <w:sectPr w:rsidR="00902C1C" w:rsidRPr="008C3C47" w:rsidSect="00D0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18AB"/>
    <w:multiLevelType w:val="hybridMultilevel"/>
    <w:tmpl w:val="C7860E20"/>
    <w:lvl w:ilvl="0" w:tplc="0DC6E2DC">
      <w:start w:val="1"/>
      <w:numFmt w:val="decimal"/>
      <w:lvlText w:val="%1."/>
      <w:lvlJc w:val="left"/>
      <w:pPr>
        <w:ind w:left="720" w:hanging="360"/>
      </w:pPr>
      <w:rPr>
        <w:rFonts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A77"/>
    <w:rsid w:val="00566911"/>
    <w:rsid w:val="005D1A77"/>
    <w:rsid w:val="008A0296"/>
    <w:rsid w:val="008C3C47"/>
    <w:rsid w:val="00902C1C"/>
    <w:rsid w:val="00A5437F"/>
    <w:rsid w:val="00D06F6A"/>
    <w:rsid w:val="00E4791B"/>
    <w:rsid w:val="00E7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566911"/>
  </w:style>
  <w:style w:type="character" w:customStyle="1" w:styleId="ff1">
    <w:name w:val="ff1"/>
    <w:basedOn w:val="a0"/>
    <w:rsid w:val="00566911"/>
  </w:style>
  <w:style w:type="paragraph" w:styleId="a3">
    <w:name w:val="List Paragraph"/>
    <w:basedOn w:val="a"/>
    <w:uiPriority w:val="34"/>
    <w:qFormat/>
    <w:rsid w:val="00566911"/>
    <w:pPr>
      <w:ind w:left="720"/>
      <w:contextualSpacing/>
    </w:pPr>
  </w:style>
  <w:style w:type="paragraph" w:customStyle="1" w:styleId="c1">
    <w:name w:val="c1"/>
    <w:basedOn w:val="a"/>
    <w:rsid w:val="008A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0296"/>
  </w:style>
  <w:style w:type="paragraph" w:styleId="a4">
    <w:name w:val="Normal (Web)"/>
    <w:basedOn w:val="a"/>
    <w:uiPriority w:val="99"/>
    <w:unhideWhenUsed/>
    <w:rsid w:val="008A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10school</dc:creator>
  <cp:lastModifiedBy>10school</cp:lastModifiedBy>
  <cp:revision>3</cp:revision>
  <dcterms:created xsi:type="dcterms:W3CDTF">2022-12-08T13:35:00Z</dcterms:created>
  <dcterms:modified xsi:type="dcterms:W3CDTF">2022-12-08T13:36:00Z</dcterms:modified>
</cp:coreProperties>
</file>